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C" w:rsidRPr="00356504" w:rsidRDefault="00356504" w:rsidP="00356504">
      <w:pPr>
        <w:jc w:val="center"/>
        <w:rPr>
          <w:b/>
          <w:sz w:val="36"/>
          <w:szCs w:val="36"/>
        </w:rPr>
      </w:pPr>
      <w:bookmarkStart w:id="0" w:name="_Toc442200547"/>
      <w:r w:rsidRPr="00356504">
        <w:rPr>
          <w:b/>
          <w:sz w:val="36"/>
          <w:szCs w:val="36"/>
        </w:rPr>
        <w:t>Čestné prohlášení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237"/>
      </w:tblGrid>
      <w:tr w:rsidR="00245495" w:rsidRPr="00021ECC" w:rsidTr="008059DF">
        <w:trPr>
          <w:trHeight w:val="397"/>
        </w:trPr>
        <w:tc>
          <w:tcPr>
            <w:tcW w:w="3085" w:type="dxa"/>
            <w:shd w:val="clear" w:color="auto" w:fill="D9E2F3"/>
            <w:vAlign w:val="center"/>
          </w:tcPr>
          <w:p w:rsidR="00245495" w:rsidRPr="00153369" w:rsidRDefault="00245495" w:rsidP="00245495">
            <w:pPr>
              <w:spacing w:before="120" w:after="120" w:line="240" w:lineRule="auto"/>
              <w:rPr>
                <w:b/>
              </w:rPr>
            </w:pPr>
            <w:r w:rsidRPr="00153369">
              <w:rPr>
                <w:b/>
              </w:rPr>
              <w:t xml:space="preserve">Název </w:t>
            </w:r>
            <w:r>
              <w:rPr>
                <w:b/>
              </w:rPr>
              <w:t xml:space="preserve">školy </w:t>
            </w:r>
            <w:r w:rsidRPr="00153369">
              <w:rPr>
                <w:b/>
              </w:rPr>
              <w:t>příjemce</w:t>
            </w:r>
          </w:p>
        </w:tc>
        <w:tc>
          <w:tcPr>
            <w:tcW w:w="6237" w:type="dxa"/>
            <w:vAlign w:val="center"/>
          </w:tcPr>
          <w:p w:rsidR="00245495" w:rsidRPr="00DC5F6B" w:rsidRDefault="00245495" w:rsidP="002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245495" w:rsidRPr="00021ECC" w:rsidTr="008059DF">
        <w:trPr>
          <w:trHeight w:val="397"/>
        </w:trPr>
        <w:tc>
          <w:tcPr>
            <w:tcW w:w="3085" w:type="dxa"/>
            <w:shd w:val="clear" w:color="auto" w:fill="D9E2F3"/>
            <w:vAlign w:val="center"/>
          </w:tcPr>
          <w:p w:rsidR="00245495" w:rsidRPr="00153369" w:rsidRDefault="00245495" w:rsidP="0024549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237" w:type="dxa"/>
            <w:vAlign w:val="center"/>
          </w:tcPr>
          <w:p w:rsidR="00245495" w:rsidRPr="00DC5F6B" w:rsidRDefault="00245495" w:rsidP="002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245495" w:rsidRPr="00021ECC" w:rsidTr="008059DF">
        <w:trPr>
          <w:trHeight w:val="397"/>
        </w:trPr>
        <w:tc>
          <w:tcPr>
            <w:tcW w:w="3085" w:type="dxa"/>
            <w:shd w:val="clear" w:color="auto" w:fill="D9E2F3"/>
            <w:vAlign w:val="center"/>
          </w:tcPr>
          <w:p w:rsidR="00245495" w:rsidRPr="00153369" w:rsidRDefault="00245495" w:rsidP="00245495">
            <w:pPr>
              <w:spacing w:before="120" w:after="120" w:line="240" w:lineRule="auto"/>
              <w:rPr>
                <w:b/>
              </w:rPr>
            </w:pPr>
            <w:r w:rsidRPr="00153369">
              <w:rPr>
                <w:b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245495" w:rsidRPr="00DC5F6B" w:rsidRDefault="00245495" w:rsidP="00245495">
            <w:pPr>
              <w:jc w:val="center"/>
              <w:rPr>
                <w:rFonts w:cs="Arial"/>
                <w:bCs/>
                <w:szCs w:val="28"/>
              </w:rPr>
            </w:pPr>
          </w:p>
        </w:tc>
      </w:tr>
      <w:bookmarkEnd w:id="0"/>
    </w:tbl>
    <w:p w:rsidR="00042AD6" w:rsidRDefault="00042AD6" w:rsidP="00042AD6">
      <w:pPr>
        <w:rPr>
          <w:u w:val="single"/>
        </w:rPr>
      </w:pPr>
    </w:p>
    <w:p w:rsidR="001B6F34" w:rsidRDefault="001B6F34" w:rsidP="00042AD6">
      <w:pPr>
        <w:rPr>
          <w:u w:val="single"/>
        </w:rPr>
      </w:pPr>
    </w:p>
    <w:p w:rsidR="001B6F34" w:rsidRDefault="001B6F34" w:rsidP="00042AD6">
      <w:pPr>
        <w:rPr>
          <w:u w:val="single"/>
        </w:rPr>
      </w:pPr>
    </w:p>
    <w:tbl>
      <w:tblPr>
        <w:tblpPr w:leftFromText="141" w:rightFromText="141" w:vertAnchor="page" w:horzAnchor="page" w:tblpXSpec="center" w:tblpY="128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02650C" w:rsidRPr="0002650C" w:rsidTr="003D76BB">
        <w:trPr>
          <w:trHeight w:val="387"/>
        </w:trPr>
        <w:tc>
          <w:tcPr>
            <w:tcW w:w="4077" w:type="dxa"/>
            <w:shd w:val="clear" w:color="auto" w:fill="D9E2F3"/>
            <w:vAlign w:val="center"/>
          </w:tcPr>
          <w:p w:rsidR="0002650C" w:rsidRPr="0002650C" w:rsidRDefault="00184502" w:rsidP="000E63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  <w:tc>
          <w:tcPr>
            <w:tcW w:w="5670" w:type="dxa"/>
            <w:vAlign w:val="center"/>
          </w:tcPr>
          <w:p w:rsidR="0002650C" w:rsidRPr="0002650C" w:rsidRDefault="0002650C" w:rsidP="003565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02650C" w:rsidRPr="0002650C" w:rsidTr="000E6312">
        <w:trPr>
          <w:trHeight w:val="726"/>
        </w:trPr>
        <w:tc>
          <w:tcPr>
            <w:tcW w:w="4077" w:type="dxa"/>
            <w:shd w:val="clear" w:color="auto" w:fill="D9E2F3"/>
            <w:vAlign w:val="center"/>
          </w:tcPr>
          <w:p w:rsidR="0002650C" w:rsidRPr="0002650C" w:rsidRDefault="00A17B94" w:rsidP="000E63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</w:t>
            </w:r>
            <w:r w:rsidR="003D76BB">
              <w:rPr>
                <w:rFonts w:cs="Arial"/>
                <w:b/>
                <w:bCs/>
                <w:szCs w:val="16"/>
              </w:rPr>
              <w:t xml:space="preserve"> podpis</w:t>
            </w:r>
            <w:r>
              <w:rPr>
                <w:rFonts w:cs="Arial"/>
                <w:b/>
                <w:bCs/>
                <w:szCs w:val="16"/>
              </w:rPr>
              <w:t xml:space="preserve"> statutárního orgánu</w:t>
            </w:r>
            <w:r w:rsidR="008059DF">
              <w:rPr>
                <w:rFonts w:cs="Arial"/>
                <w:b/>
                <w:bCs/>
                <w:szCs w:val="16"/>
              </w:rPr>
              <w:t xml:space="preserve"> příjemce</w:t>
            </w:r>
          </w:p>
        </w:tc>
        <w:tc>
          <w:tcPr>
            <w:tcW w:w="5670" w:type="dxa"/>
            <w:vAlign w:val="center"/>
          </w:tcPr>
          <w:p w:rsidR="0002650C" w:rsidRPr="0002650C" w:rsidRDefault="0002650C" w:rsidP="000265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:rsidR="00EC2C97" w:rsidRDefault="00103A93" w:rsidP="00103A93">
      <w:pPr>
        <w:jc w:val="both"/>
      </w:pPr>
      <w:r>
        <w:t>Čestn</w:t>
      </w:r>
      <w:r w:rsidR="009E6B1D">
        <w:t xml:space="preserve">ě prohlašuji, že </w:t>
      </w:r>
      <w:r w:rsidR="00356504">
        <w:t>níže jmenované osoby, které byly zapojeny do dalšího vzdělávání v rámci projektu, jsou zaměstn</w:t>
      </w:r>
      <w:r w:rsidR="001B6F34">
        <w:t>ány</w:t>
      </w:r>
      <w:r w:rsidR="00356504">
        <w:t xml:space="preserve"> ve škole</w:t>
      </w:r>
      <w:bookmarkStart w:id="1" w:name="_GoBack"/>
      <w:bookmarkEnd w:id="1"/>
      <w:r w:rsidR="00356504">
        <w:t xml:space="preserve"> příjemce:</w:t>
      </w:r>
    </w:p>
    <w:p w:rsidR="001B6F34" w:rsidRDefault="001B6F34" w:rsidP="00103A93">
      <w:pPr>
        <w:jc w:val="both"/>
      </w:pPr>
    </w:p>
    <w:p w:rsidR="001B6F34" w:rsidRDefault="001B6F34" w:rsidP="00103A93">
      <w:pPr>
        <w:jc w:val="both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B6F34" w:rsidTr="001B6F34">
        <w:tc>
          <w:tcPr>
            <w:tcW w:w="4606" w:type="dxa"/>
            <w:shd w:val="clear" w:color="auto" w:fill="B4C6E7" w:themeFill="accent5" w:themeFillTint="66"/>
            <w:vAlign w:val="bottom"/>
          </w:tcPr>
          <w:p w:rsidR="001B6F34" w:rsidRPr="001B6F34" w:rsidRDefault="001B6F34" w:rsidP="001B6F34">
            <w:pPr>
              <w:spacing w:before="120" w:line="480" w:lineRule="auto"/>
              <w:rPr>
                <w:b/>
              </w:rPr>
            </w:pPr>
            <w:r w:rsidRPr="001B6F34">
              <w:rPr>
                <w:b/>
              </w:rPr>
              <w:t>Jméno a příjmení</w:t>
            </w:r>
          </w:p>
        </w:tc>
        <w:tc>
          <w:tcPr>
            <w:tcW w:w="4606" w:type="dxa"/>
            <w:shd w:val="clear" w:color="auto" w:fill="B4C6E7" w:themeFill="accent5" w:themeFillTint="66"/>
            <w:vAlign w:val="bottom"/>
          </w:tcPr>
          <w:p w:rsidR="001B6F34" w:rsidRPr="001B6F34" w:rsidRDefault="001B6F34" w:rsidP="001B6F34">
            <w:pPr>
              <w:spacing w:before="120" w:line="480" w:lineRule="auto"/>
              <w:rPr>
                <w:b/>
              </w:rPr>
            </w:pPr>
            <w:r w:rsidRPr="001B6F34">
              <w:rPr>
                <w:b/>
              </w:rPr>
              <w:t>Datum narození</w:t>
            </w:r>
          </w:p>
        </w:tc>
      </w:tr>
      <w:tr w:rsidR="001B6F34" w:rsidTr="001B6F34"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</w:tr>
      <w:tr w:rsidR="001B6F34" w:rsidTr="001B6F34"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</w:tr>
      <w:tr w:rsidR="001B6F34" w:rsidTr="001B6F34"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</w:tr>
      <w:tr w:rsidR="001B6F34" w:rsidTr="001B6F34"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</w:tr>
      <w:tr w:rsidR="001B6F34" w:rsidTr="001B6F34"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  <w:tc>
          <w:tcPr>
            <w:tcW w:w="4606" w:type="dxa"/>
            <w:vAlign w:val="bottom"/>
          </w:tcPr>
          <w:p w:rsidR="001B6F34" w:rsidRDefault="001B6F34" w:rsidP="001B6F34">
            <w:pPr>
              <w:spacing w:before="120" w:line="480" w:lineRule="auto"/>
            </w:pPr>
          </w:p>
        </w:tc>
      </w:tr>
    </w:tbl>
    <w:p w:rsidR="00B873D9" w:rsidRDefault="00B873D9" w:rsidP="00103A93">
      <w:pPr>
        <w:jc w:val="both"/>
      </w:pPr>
    </w:p>
    <w:sectPr w:rsidR="00B873D9" w:rsidSect="007E378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55" w:rsidRDefault="00785B55" w:rsidP="003E5669">
      <w:pPr>
        <w:spacing w:after="0" w:line="240" w:lineRule="auto"/>
      </w:pPr>
      <w:r>
        <w:separator/>
      </w:r>
    </w:p>
  </w:endnote>
  <w:endnote w:type="continuationSeparator" w:id="0">
    <w:p w:rsidR="00785B55" w:rsidRDefault="00785B5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04610"/>
      <w:docPartObj>
        <w:docPartGallery w:val="Page Numbers (Bottom of Page)"/>
        <w:docPartUnique/>
      </w:docPartObj>
    </w:sdtPr>
    <w:sdtContent>
      <w:p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C4373">
          <w:fldChar w:fldCharType="begin"/>
        </w:r>
        <w:r w:rsidR="00A32B38">
          <w:instrText>PAGE   \* MERGEFORMAT</w:instrText>
        </w:r>
        <w:r w:rsidR="002C4373">
          <w:fldChar w:fldCharType="separate"/>
        </w:r>
        <w:r w:rsidR="00C56966">
          <w:rPr>
            <w:noProof/>
          </w:rPr>
          <w:t>1</w:t>
        </w:r>
        <w:r w:rsidR="002C4373">
          <w:fldChar w:fldCharType="end"/>
        </w:r>
      </w:p>
    </w:sdtContent>
  </w:sdt>
  <w:p w:rsidR="003E5669" w:rsidRDefault="003E5669" w:rsidP="00F476FD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55" w:rsidRDefault="00785B55" w:rsidP="003E5669">
      <w:pPr>
        <w:spacing w:after="0" w:line="240" w:lineRule="auto"/>
      </w:pPr>
      <w:r>
        <w:separator/>
      </w:r>
    </w:p>
  </w:footnote>
  <w:footnote w:type="continuationSeparator" w:id="0">
    <w:p w:rsidR="00785B55" w:rsidRDefault="00785B55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64B2"/>
    <w:multiLevelType w:val="hybridMultilevel"/>
    <w:tmpl w:val="6A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E5669"/>
    <w:rsid w:val="00014060"/>
    <w:rsid w:val="00021ECC"/>
    <w:rsid w:val="0002650C"/>
    <w:rsid w:val="00026F6F"/>
    <w:rsid w:val="00042AD6"/>
    <w:rsid w:val="00073981"/>
    <w:rsid w:val="00077836"/>
    <w:rsid w:val="000B62E9"/>
    <w:rsid w:val="000C2371"/>
    <w:rsid w:val="000D4163"/>
    <w:rsid w:val="000E30BE"/>
    <w:rsid w:val="000E6312"/>
    <w:rsid w:val="00103A93"/>
    <w:rsid w:val="00106FEE"/>
    <w:rsid w:val="00127380"/>
    <w:rsid w:val="00153369"/>
    <w:rsid w:val="00164104"/>
    <w:rsid w:val="00184502"/>
    <w:rsid w:val="001A5E39"/>
    <w:rsid w:val="001B6E0C"/>
    <w:rsid w:val="001B6F34"/>
    <w:rsid w:val="00245495"/>
    <w:rsid w:val="002A1276"/>
    <w:rsid w:val="002B678E"/>
    <w:rsid w:val="002C4373"/>
    <w:rsid w:val="002D4099"/>
    <w:rsid w:val="002E09BD"/>
    <w:rsid w:val="002F23A9"/>
    <w:rsid w:val="00312B12"/>
    <w:rsid w:val="00356504"/>
    <w:rsid w:val="003862DE"/>
    <w:rsid w:val="003D6FB8"/>
    <w:rsid w:val="003D76BB"/>
    <w:rsid w:val="003E5669"/>
    <w:rsid w:val="004420E7"/>
    <w:rsid w:val="004811AA"/>
    <w:rsid w:val="004E4039"/>
    <w:rsid w:val="004E4B16"/>
    <w:rsid w:val="005A4A59"/>
    <w:rsid w:val="005A6C33"/>
    <w:rsid w:val="005A6F6A"/>
    <w:rsid w:val="005B1554"/>
    <w:rsid w:val="005B59F0"/>
    <w:rsid w:val="005D0860"/>
    <w:rsid w:val="005E2A78"/>
    <w:rsid w:val="005F25CF"/>
    <w:rsid w:val="00735AB8"/>
    <w:rsid w:val="00756909"/>
    <w:rsid w:val="00785B55"/>
    <w:rsid w:val="00790F1F"/>
    <w:rsid w:val="0079607D"/>
    <w:rsid w:val="007B3C32"/>
    <w:rsid w:val="007E378D"/>
    <w:rsid w:val="008059DF"/>
    <w:rsid w:val="0084594D"/>
    <w:rsid w:val="008675C3"/>
    <w:rsid w:val="008B470F"/>
    <w:rsid w:val="009121F0"/>
    <w:rsid w:val="00940F73"/>
    <w:rsid w:val="00971157"/>
    <w:rsid w:val="009E6B1D"/>
    <w:rsid w:val="009F1BD2"/>
    <w:rsid w:val="00A17B94"/>
    <w:rsid w:val="00A32B38"/>
    <w:rsid w:val="00A36A64"/>
    <w:rsid w:val="00A65907"/>
    <w:rsid w:val="00A76E20"/>
    <w:rsid w:val="00A870C9"/>
    <w:rsid w:val="00A970EA"/>
    <w:rsid w:val="00AA5EEC"/>
    <w:rsid w:val="00B0591C"/>
    <w:rsid w:val="00B17535"/>
    <w:rsid w:val="00B40C3D"/>
    <w:rsid w:val="00B46755"/>
    <w:rsid w:val="00B8645C"/>
    <w:rsid w:val="00B873D9"/>
    <w:rsid w:val="00B91274"/>
    <w:rsid w:val="00B9462A"/>
    <w:rsid w:val="00BC1D13"/>
    <w:rsid w:val="00C03D71"/>
    <w:rsid w:val="00C27DD9"/>
    <w:rsid w:val="00C37E06"/>
    <w:rsid w:val="00C46F61"/>
    <w:rsid w:val="00C56966"/>
    <w:rsid w:val="00C6334D"/>
    <w:rsid w:val="00C74DB7"/>
    <w:rsid w:val="00C908BD"/>
    <w:rsid w:val="00C90A0B"/>
    <w:rsid w:val="00CC19AE"/>
    <w:rsid w:val="00D13F19"/>
    <w:rsid w:val="00D2628B"/>
    <w:rsid w:val="00DC4BA6"/>
    <w:rsid w:val="00DF211B"/>
    <w:rsid w:val="00E01236"/>
    <w:rsid w:val="00E02FCA"/>
    <w:rsid w:val="00E70B97"/>
    <w:rsid w:val="00EA7354"/>
    <w:rsid w:val="00EC2C97"/>
    <w:rsid w:val="00ED0DE1"/>
    <w:rsid w:val="00F016E3"/>
    <w:rsid w:val="00F15833"/>
    <w:rsid w:val="00F1766B"/>
    <w:rsid w:val="00F476FD"/>
    <w:rsid w:val="00FA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character" w:customStyle="1" w:styleId="datalabel">
    <w:name w:val="datalabel"/>
    <w:basedOn w:val="Standardnpsmoodstavce"/>
    <w:rsid w:val="00245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53128"/>
    <w:rsid w:val="00371369"/>
    <w:rsid w:val="00396112"/>
    <w:rsid w:val="0046735E"/>
    <w:rsid w:val="00653128"/>
    <w:rsid w:val="007E55A9"/>
    <w:rsid w:val="00BD39C7"/>
    <w:rsid w:val="00D243D5"/>
    <w:rsid w:val="00DA1497"/>
    <w:rsid w:val="00DC4FD2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0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6FF828CF794BF58B975F3A54B0D3C2">
    <w:name w:val="F86FF828CF794BF58B975F3A54B0D3C2"/>
    <w:rsid w:val="00653128"/>
  </w:style>
  <w:style w:type="paragraph" w:customStyle="1" w:styleId="DF755E5EB7A04C7C90BAA3176FDEFADF">
    <w:name w:val="DF755E5EB7A04C7C90BAA3176FDEFADF"/>
    <w:rsid w:val="00653128"/>
  </w:style>
  <w:style w:type="paragraph" w:customStyle="1" w:styleId="AD95D944E1F749D3BA78077F8CFEDA92">
    <w:name w:val="AD95D944E1F749D3BA78077F8CFEDA92"/>
    <w:rsid w:val="00653128"/>
  </w:style>
  <w:style w:type="paragraph" w:customStyle="1" w:styleId="CB9760284A8D4D3DA21A7D271CC5F698">
    <w:name w:val="CB9760284A8D4D3DA21A7D271CC5F698"/>
    <w:rsid w:val="00653128"/>
  </w:style>
  <w:style w:type="character" w:styleId="Zstupntext">
    <w:name w:val="Placeholder Text"/>
    <w:basedOn w:val="Standardnpsmoodstavce"/>
    <w:uiPriority w:val="99"/>
    <w:semiHidden/>
    <w:rsid w:val="00D243D5"/>
    <w:rPr>
      <w:color w:val="808080"/>
    </w:rPr>
  </w:style>
  <w:style w:type="paragraph" w:customStyle="1" w:styleId="F86FF828CF794BF58B975F3A54B0D3C21">
    <w:name w:val="F86FF828CF794BF58B975F3A54B0D3C2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DF755E5EB7A04C7C90BAA3176FDEFADF1">
    <w:name w:val="DF755E5EB7A04C7C90BAA3176FDEFADF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AD95D944E1F749D3BA78077F8CFEDA921">
    <w:name w:val="AD95D944E1F749D3BA78077F8CFEDA92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  <w:style w:type="paragraph" w:customStyle="1" w:styleId="CB9760284A8D4D3DA21A7D271CC5F6981">
    <w:name w:val="CB9760284A8D4D3DA21A7D271CC5F6981"/>
    <w:rsid w:val="00653128"/>
    <w:pPr>
      <w:keepNext/>
      <w:keepLines/>
      <w:spacing w:after="200" w:line="276" w:lineRule="auto"/>
      <w:outlineLvl w:val="0"/>
    </w:pPr>
    <w:rPr>
      <w:rFonts w:ascii="Arial" w:eastAsiaTheme="majorEastAsia" w:hAnsi="Arial" w:cstheme="majorBidi"/>
      <w:b/>
      <w:bCs/>
      <w:color w:val="003399"/>
      <w:sz w:val="28"/>
      <w:szCs w:val="28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15OPMSMT0001-28-23122</_dlc_DocId>
    <_dlc_DocIdUrl xmlns="0104a4cd-1400-468e-be1b-c7aad71d7d5a">
      <Url>http://op.msmt.cz/_layouts/15/DocIdRedir.aspx?ID=15OPMSMT0001-28-23122</Url>
      <Description>15OPMSMT0001-28-23122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56BAC0-2CEB-4DA0-9541-1E3FD00E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Lucie Winklerová</cp:lastModifiedBy>
  <cp:revision>4</cp:revision>
  <cp:lastPrinted>2016-01-13T14:27:00Z</cp:lastPrinted>
  <dcterms:created xsi:type="dcterms:W3CDTF">2017-09-07T10:54:00Z</dcterms:created>
  <dcterms:modified xsi:type="dcterms:W3CDTF">2017-09-07T10:56:00Z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2e681bf1-f256-43cc-97e1-4eae9f7bbf4d</vt:lpwstr>
  </property>
  <property fmtid="{D5CDD505-2E9C-101B-9397-08002B2CF9AE}" pid="4" name="Komentář">
    <vt:lpwstr>předepsané písmo Arial</vt:lpwstr>
  </property>
</Properties>
</file>